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AB" w:rsidRPr="00AC4633" w:rsidRDefault="007B6DAB" w:rsidP="007B6DAB">
      <w:pPr>
        <w:autoSpaceDE w:val="0"/>
        <w:autoSpaceDN w:val="0"/>
        <w:adjustRightInd w:val="0"/>
        <w:spacing w:line="240" w:lineRule="atLeast"/>
        <w:ind w:right="-82"/>
        <w:rPr>
          <w:rFonts w:ascii="Tms Rmn" w:hAnsi="Tms Rmn"/>
          <w:bCs/>
          <w:color w:val="000000"/>
          <w:sz w:val="22"/>
          <w:szCs w:val="22"/>
        </w:rPr>
      </w:pPr>
      <w:proofErr w:type="spellStart"/>
      <w:r w:rsidRPr="00AC4633">
        <w:rPr>
          <w:rFonts w:ascii="Tms Rmn" w:hAnsi="Tms Rmn"/>
          <w:bCs/>
          <w:color w:val="000000"/>
          <w:sz w:val="22"/>
          <w:szCs w:val="22"/>
        </w:rPr>
        <w:t>Mod</w:t>
      </w:r>
      <w:proofErr w:type="spellEnd"/>
      <w:r w:rsidRPr="00AC4633">
        <w:rPr>
          <w:rFonts w:ascii="Tms Rmn" w:hAnsi="Tms Rmn"/>
          <w:bCs/>
          <w:color w:val="000000"/>
          <w:sz w:val="22"/>
          <w:szCs w:val="22"/>
        </w:rPr>
        <w:t>. C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4956"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4248" w:right="1468" w:firstLine="70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Spett.le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Comune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>P.zza Vittorio Veneto, 7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24024 </w:t>
      </w:r>
      <w:r>
        <w:rPr>
          <w:rFonts w:ascii="Tms Rmn" w:hAnsi="Tms Rmn"/>
          <w:b/>
          <w:bCs/>
          <w:color w:val="000000"/>
          <w:sz w:val="22"/>
          <w:szCs w:val="22"/>
        </w:rPr>
        <w:t xml:space="preserve">G A N D I N O  </w:t>
      </w:r>
      <w:r>
        <w:rPr>
          <w:rFonts w:ascii="Tms Rmn" w:hAnsi="Tms Rmn"/>
          <w:color w:val="000000"/>
          <w:sz w:val="22"/>
          <w:szCs w:val="22"/>
        </w:rPr>
        <w:t xml:space="preserve"> - BG –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ind w:right="902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GARA PUBBLICA PER LA CONCESSIONE IN USO DI APPOSTAMENTI FISSI DI PROPRIETA’ COMUNALE.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3E5695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 xml:space="preserve">APPOSTAMENTO FISSO DI CACCIA POSTO IN LOCALITA’ </w:t>
      </w:r>
      <w:r w:rsidR="003E5695">
        <w:rPr>
          <w:rFonts w:ascii="Tms Rmn" w:hAnsi="Tms Rmn"/>
          <w:b/>
          <w:bCs/>
          <w:color w:val="000000"/>
          <w:sz w:val="22"/>
          <w:szCs w:val="22"/>
        </w:rPr>
        <w:t>PERGALINO MONTE FARNO – mappale nr. 2532 (ex 819) Foglio BA</w:t>
      </w:r>
    </w:p>
    <w:p w:rsidR="003E5695" w:rsidRDefault="003E5695" w:rsidP="003E5695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 w:firstLine="708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Io sottoscritto _______________________________________________________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nato a ____________________________________ il ____________________ e residente a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____________________________________ in Via ________________________________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Cod. Fisc. ________________________</w:t>
      </w:r>
      <w:bookmarkStart w:id="0" w:name="_GoBack"/>
      <w:bookmarkEnd w:id="0"/>
      <w:r>
        <w:rPr>
          <w:rFonts w:ascii="Tms Rmn" w:hAnsi="Tms Rmn"/>
          <w:color w:val="000000"/>
          <w:sz w:val="22"/>
          <w:szCs w:val="22"/>
        </w:rPr>
        <w:t>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in riferimento all’Avviso d’Asta di cui all’oggetto,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pStyle w:val="Titolo3"/>
      </w:pPr>
      <w:r>
        <w:t>DICHIARA</w:t>
      </w:r>
    </w:p>
    <w:p w:rsidR="007B6DAB" w:rsidRDefault="007B6DAB" w:rsidP="007B6DAB"/>
    <w:p w:rsidR="007B6DAB" w:rsidRDefault="007B6DAB" w:rsidP="007B6DAB"/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della licenza di porto di fucile per uso caccia;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dell’abilitazione all’esercizio della caccia;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avere assolto alla tassa di concessione regionale per l’abilitazione all’esercizio venatorio;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 tesserino previsto dall’art  22 della L.R. 15 agosto 1993,n. 26;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non essere titolare o concessionario di altri appostamenti fissi in Provincia di Bergamo.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___________________ , lì 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             ( Firma )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>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Allegare fotocopia carta d’identità</w:t>
      </w:r>
    </w:p>
    <w:p w:rsidR="00F76785" w:rsidRPr="007B6DAB" w:rsidRDefault="00F76785" w:rsidP="007B6DAB"/>
    <w:sectPr w:rsidR="00F76785" w:rsidRPr="007B6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13B16"/>
    <w:multiLevelType w:val="hybridMultilevel"/>
    <w:tmpl w:val="5DEA43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3E5695"/>
    <w:rsid w:val="003F4770"/>
    <w:rsid w:val="007B6DAB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26CB"/>
  <w15:chartTrackingRefBased/>
  <w15:docId w15:val="{753321C9-FA09-4773-BD70-BCDDADB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B6DAB"/>
    <w:pPr>
      <w:keepNext/>
      <w:autoSpaceDE w:val="0"/>
      <w:autoSpaceDN w:val="0"/>
      <w:adjustRightInd w:val="0"/>
      <w:spacing w:line="240" w:lineRule="atLeast"/>
      <w:ind w:right="1468"/>
      <w:jc w:val="center"/>
      <w:outlineLvl w:val="2"/>
    </w:pPr>
    <w:rPr>
      <w:rFonts w:ascii="Tms Rmn" w:hAnsi="Tms Rmn"/>
      <w:b/>
      <w:b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B6DAB"/>
    <w:rPr>
      <w:rFonts w:ascii="Tms Rmn" w:eastAsia="Times New Roman" w:hAnsi="Tms Rmn" w:cs="Times New Roman"/>
      <w:b/>
      <w:bCs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3</cp:revision>
  <dcterms:created xsi:type="dcterms:W3CDTF">2023-09-01T07:57:00Z</dcterms:created>
  <dcterms:modified xsi:type="dcterms:W3CDTF">2025-07-03T12:02:00Z</dcterms:modified>
</cp:coreProperties>
</file>